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4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1054"/>
        <w:gridCol w:w="142"/>
        <w:gridCol w:w="293"/>
        <w:gridCol w:w="142"/>
        <w:gridCol w:w="1913"/>
        <w:gridCol w:w="67"/>
        <w:gridCol w:w="5198"/>
        <w:gridCol w:w="142"/>
      </w:tblGrid>
      <w:tr w:rsidR="00A266B7" w:rsidRPr="00DF292C" w14:paraId="027B273F" w14:textId="77777777" w:rsidTr="008D6B4D">
        <w:trPr>
          <w:trHeight w:val="240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E117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3951863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07976A84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1F332FFE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CC3563">
              <w:rPr>
                <w:rFonts w:ascii="PT Astra Serif" w:hAnsi="PT Astra Serif"/>
                <w:noProof/>
                <w:sz w:val="28"/>
              </w:rPr>
              <w:drawing>
                <wp:inline distT="0" distB="0" distL="0" distR="0" wp14:anchorId="67F1E915" wp14:editId="4687C390">
                  <wp:extent cx="1352550" cy="714375"/>
                  <wp:effectExtent l="0" t="0" r="0" b="9525"/>
                  <wp:docPr id="9" name="Рисунок 5" descr="Курица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Курица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4EAC2" w14:textId="77777777" w:rsidR="00CC3563" w:rsidRPr="00CC3563" w:rsidRDefault="00CC3563" w:rsidP="00CC3563">
            <w:pPr>
              <w:keepNext/>
              <w:outlineLvl w:val="1"/>
              <w:rPr>
                <w:rFonts w:ascii="PT Astra Serif" w:hAnsi="PT Astra Serif"/>
                <w:b/>
                <w:bCs/>
                <w:spacing w:val="60"/>
                <w:sz w:val="22"/>
                <w:szCs w:val="22"/>
                <w:lang w:eastAsia="x-none"/>
              </w:rPr>
            </w:pPr>
            <w:r w:rsidRPr="00CC3563">
              <w:rPr>
                <w:rFonts w:ascii="PT Astra Serif" w:hAnsi="PT Astra Serif"/>
                <w:b/>
                <w:bCs/>
                <w:spacing w:val="60"/>
                <w:sz w:val="22"/>
                <w:szCs w:val="22"/>
                <w:lang w:val="x-none" w:eastAsia="x-none"/>
              </w:rPr>
              <w:t>ГУ</w:t>
            </w:r>
            <w:r w:rsidRPr="00CC3563">
              <w:rPr>
                <w:rFonts w:ascii="PT Astra Serif" w:hAnsi="PT Astra Serif"/>
                <w:b/>
                <w:bCs/>
                <w:sz w:val="22"/>
                <w:szCs w:val="22"/>
                <w:lang w:val="x-none" w:eastAsia="x-none"/>
              </w:rPr>
              <w:t>МВД России</w:t>
            </w:r>
            <w:r w:rsidRPr="00CC3563">
              <w:rPr>
                <w:rFonts w:ascii="PT Astra Serif" w:hAnsi="PT Astra Serif"/>
                <w:b/>
                <w:bCs/>
                <w:sz w:val="22"/>
                <w:szCs w:val="22"/>
                <w:lang w:eastAsia="x-none"/>
              </w:rPr>
              <w:t xml:space="preserve"> по Ростовской области</w:t>
            </w:r>
          </w:p>
          <w:p w14:paraId="626ED2E4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509D5A6E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</w:rPr>
              <w:t>Отдел Министерства внутренних дел</w:t>
            </w:r>
          </w:p>
          <w:p w14:paraId="3FA3137D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</w:rPr>
              <w:t xml:space="preserve">Российской Федерации </w:t>
            </w:r>
          </w:p>
          <w:p w14:paraId="6E2F80F8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</w:rPr>
              <w:t>по Мартыновскому району</w:t>
            </w:r>
          </w:p>
          <w:p w14:paraId="2F738CC7" w14:textId="77777777" w:rsidR="00CC3563" w:rsidRPr="00CC3563" w:rsidRDefault="00CC3563" w:rsidP="00CC3563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val="x-none" w:eastAsia="x-none"/>
              </w:rPr>
            </w:pPr>
            <w:r w:rsidRPr="00CC3563">
              <w:rPr>
                <w:rFonts w:ascii="PT Astra Serif" w:hAnsi="PT Astra Serif"/>
                <w:b/>
                <w:sz w:val="20"/>
                <w:szCs w:val="20"/>
                <w:lang w:val="x-none" w:eastAsia="x-none"/>
              </w:rPr>
              <w:t>(ОМВД России по Мартыновскому району)</w:t>
            </w:r>
          </w:p>
          <w:p w14:paraId="7EEC6A4F" w14:textId="77777777" w:rsidR="00CC3563" w:rsidRPr="00CC3563" w:rsidRDefault="00CC3563" w:rsidP="00CC3563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8"/>
                <w:szCs w:val="8"/>
              </w:rPr>
            </w:pPr>
          </w:p>
          <w:p w14:paraId="4FB1CC54" w14:textId="4EB7457F" w:rsidR="00A266B7" w:rsidRPr="00DF292C" w:rsidRDefault="00CC3563" w:rsidP="00CC3563">
            <w:pPr>
              <w:jc w:val="center"/>
              <w:rPr>
                <w:rFonts w:ascii="PT Astra Serif" w:hAnsi="PT Astra Serif"/>
              </w:rPr>
            </w:pPr>
            <w:r w:rsidRPr="00CC3563">
              <w:rPr>
                <w:rFonts w:ascii="PT Astra Serif" w:hAnsi="PT Astra Serif"/>
                <w:sz w:val="18"/>
                <w:szCs w:val="18"/>
              </w:rPr>
              <w:t>ул. Ленина, 55, сл. Большая Мартыновка, 346660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2F888E8" w14:textId="77777777" w:rsidR="00A266B7" w:rsidRPr="00DF292C" w:rsidRDefault="00A266B7" w:rsidP="008D6B4D">
            <w:pPr>
              <w:jc w:val="both"/>
              <w:rPr>
                <w:rFonts w:ascii="PT Astra Serif" w:hAnsi="PT Astra Serif"/>
                <w:bCs/>
                <w:szCs w:val="28"/>
              </w:rPr>
            </w:pPr>
          </w:p>
          <w:p w14:paraId="43A916AE" w14:textId="77777777" w:rsidR="00A266B7" w:rsidRPr="00DF292C" w:rsidRDefault="00A266B7" w:rsidP="008D6B4D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2C6EEFB8" w14:textId="77777777" w:rsidR="00CC3563" w:rsidRDefault="00CC3563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36EF3618" w14:textId="77777777" w:rsidR="00CC3563" w:rsidRDefault="00CC3563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48D7E85A" w14:textId="77777777" w:rsidR="00A266B7" w:rsidRPr="00DF292C" w:rsidRDefault="000317AC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 wp14:anchorId="577CACEB" wp14:editId="6502851E">
                      <wp:simplePos x="0" y="0"/>
                      <wp:positionH relativeFrom="column">
                        <wp:posOffset>3349624</wp:posOffset>
                      </wp:positionH>
                      <wp:positionV relativeFrom="paragraph">
                        <wp:posOffset>174625</wp:posOffset>
                      </wp:positionV>
                      <wp:extent cx="0" cy="11430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5EE1DBF" id="Прямая соединительная линия 8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3.75pt,13.75pt" to="263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"/>
                  </w:pict>
                </mc:Fallback>
              </mc:AlternateContent>
            </w: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2CB9B042" wp14:editId="6AAB9E14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174624</wp:posOffset>
                      </wp:positionV>
                      <wp:extent cx="22860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3246471D" id="Прямая соединительная линия 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5.75pt,13.75pt" to="263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"/>
                  </w:pict>
                </mc:Fallback>
              </mc:AlternateContent>
            </w: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54DC57C1" wp14:editId="241F75EF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198754</wp:posOffset>
                      </wp:positionV>
                      <wp:extent cx="2286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1137AFFB" id="Прямая соединительная линия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.65pt,15.65pt" to="48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"/>
                  </w:pict>
                </mc:Fallback>
              </mc:AlternateContent>
            </w:r>
          </w:p>
          <w:p w14:paraId="12822CBC" w14:textId="1742F752" w:rsidR="003C24B6" w:rsidRPr="00200F63" w:rsidRDefault="000317AC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4384" behindDoc="0" locked="0" layoutInCell="1" allowOverlap="1" wp14:anchorId="65FC1E19" wp14:editId="141BA1D7">
                      <wp:simplePos x="0" y="0"/>
                      <wp:positionH relativeFrom="column">
                        <wp:posOffset>389254</wp:posOffset>
                      </wp:positionH>
                      <wp:positionV relativeFrom="paragraph">
                        <wp:posOffset>3810</wp:posOffset>
                      </wp:positionV>
                      <wp:extent cx="0" cy="137795"/>
                      <wp:effectExtent l="0" t="0" r="19050" b="3365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4EE566A3" id="Прямая соединительная линия 5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0.65pt,.3pt" to="30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"/>
                  </w:pict>
                </mc:Fallback>
              </mc:AlternateContent>
            </w:r>
            <w:r w:rsidR="009C7132" w:rsidRPr="00DF292C">
              <w:rPr>
                <w:rFonts w:ascii="PT Astra Serif" w:hAnsi="PT Astra Serif"/>
                <w:bCs/>
              </w:rPr>
              <w:t xml:space="preserve">              </w:t>
            </w:r>
            <w:r w:rsidR="003C24B6" w:rsidRPr="00200F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24B6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="003C24B6" w:rsidRPr="00200F63">
              <w:rPr>
                <w:rFonts w:ascii="PT Astra Serif" w:hAnsi="PT Astra Serif"/>
                <w:sz w:val="28"/>
                <w:szCs w:val="28"/>
              </w:rPr>
              <w:t>Заведующей районным</w:t>
            </w:r>
          </w:p>
          <w:p w14:paraId="26FAE7EA" w14:textId="77777777" w:rsidR="003C24B6" w:rsidRPr="00200F63" w:rsidRDefault="003C24B6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Отделом образования</w:t>
            </w:r>
          </w:p>
          <w:p w14:paraId="029FB7A8" w14:textId="77777777" w:rsidR="003C24B6" w:rsidRPr="00200F63" w:rsidRDefault="003C24B6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proofErr w:type="spellStart"/>
            <w:r w:rsidRPr="00200F63">
              <w:rPr>
                <w:rFonts w:ascii="PT Astra Serif" w:hAnsi="PT Astra Serif"/>
                <w:sz w:val="28"/>
                <w:szCs w:val="28"/>
              </w:rPr>
              <w:t>Курысь</w:t>
            </w:r>
            <w:proofErr w:type="spellEnd"/>
            <w:r w:rsidRPr="00200F63">
              <w:rPr>
                <w:rFonts w:ascii="PT Astra Serif" w:hAnsi="PT Astra Serif"/>
                <w:sz w:val="28"/>
                <w:szCs w:val="28"/>
              </w:rPr>
              <w:t xml:space="preserve"> В.В.</w:t>
            </w:r>
          </w:p>
          <w:p w14:paraId="3F52B369" w14:textId="1BA13530" w:rsidR="00A266B7" w:rsidRPr="00DF292C" w:rsidRDefault="00A266B7" w:rsidP="00AC561B">
            <w:pPr>
              <w:tabs>
                <w:tab w:val="left" w:pos="1143"/>
              </w:tabs>
              <w:rPr>
                <w:rFonts w:ascii="PT Astra Serif" w:hAnsi="PT Astra Serif"/>
                <w:bCs/>
              </w:rPr>
            </w:pPr>
          </w:p>
          <w:p w14:paraId="62B986F4" w14:textId="77777777" w:rsidR="00A266B7" w:rsidRPr="00DF292C" w:rsidRDefault="00A266B7" w:rsidP="008D6B4D">
            <w:pPr>
              <w:ind w:left="601" w:right="-87"/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266B7" w:rsidRPr="00DF292C" w14:paraId="551F68EF" w14:textId="77777777" w:rsidTr="008D6B4D">
        <w:trPr>
          <w:trHeight w:val="80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9D3EE1" w14:textId="77777777" w:rsidR="00A266B7" w:rsidRPr="00DF292C" w:rsidRDefault="00A266B7" w:rsidP="008D6B4D">
            <w:pPr>
              <w:jc w:val="right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210EA" w14:textId="77777777" w:rsidR="00A266B7" w:rsidRPr="00DF292C" w:rsidRDefault="00A266B7" w:rsidP="008D6B4D">
            <w:pPr>
              <w:jc w:val="right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F9CF4" w14:textId="77777777" w:rsidR="00A266B7" w:rsidRPr="00DF292C" w:rsidRDefault="00A266B7" w:rsidP="008D6B4D">
            <w:pPr>
              <w:ind w:left="-28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C4FC1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4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086BE0" w14:textId="77777777" w:rsidR="00A266B7" w:rsidRPr="00DF292C" w:rsidRDefault="00A266B7" w:rsidP="008D6B4D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  <w:tr w:rsidR="00A266B7" w:rsidRPr="00DF292C" w14:paraId="0D499949" w14:textId="77777777" w:rsidTr="008D6B4D">
        <w:trPr>
          <w:gridAfter w:val="1"/>
          <w:wAfter w:w="142" w:type="dxa"/>
          <w:trHeight w:val="217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97CA1" w14:textId="77777777" w:rsidR="00A266B7" w:rsidRPr="00DF292C" w:rsidRDefault="00A266B7" w:rsidP="008D6B4D">
            <w:pPr>
              <w:ind w:left="-108" w:right="-250"/>
              <w:rPr>
                <w:rFonts w:ascii="PT Astra Serif" w:hAnsi="PT Astra Serif"/>
                <w:b/>
                <w:sz w:val="16"/>
                <w:szCs w:val="16"/>
              </w:rPr>
            </w:pPr>
          </w:p>
          <w:p w14:paraId="53FF043A" w14:textId="77777777" w:rsidR="00A266B7" w:rsidRPr="00DF292C" w:rsidRDefault="00A266B7" w:rsidP="008D6B4D">
            <w:pPr>
              <w:ind w:left="-108" w:right="-250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>на №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5219CE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4F3E3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>от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FD35A4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F96D0" w14:textId="77777777" w:rsidR="00A266B7" w:rsidRPr="00DF292C" w:rsidRDefault="00A266B7" w:rsidP="008D6B4D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</w:tbl>
    <w:p w14:paraId="5B8A4954" w14:textId="77777777" w:rsidR="00A266B7" w:rsidRPr="00DF292C" w:rsidRDefault="00A266B7" w:rsidP="00A266B7">
      <w:pPr>
        <w:pStyle w:val="a3"/>
        <w:tabs>
          <w:tab w:val="left" w:pos="-3402"/>
          <w:tab w:val="left" w:pos="0"/>
        </w:tabs>
        <w:ind w:right="5527"/>
        <w:rPr>
          <w:rFonts w:ascii="PT Astra Serif" w:hAnsi="PT Astra Serif"/>
          <w:szCs w:val="20"/>
        </w:rPr>
      </w:pPr>
    </w:p>
    <w:p w14:paraId="632C041D" w14:textId="77777777" w:rsidR="00A266B7" w:rsidRPr="00DF292C" w:rsidRDefault="000317AC" w:rsidP="00A266B7">
      <w:pPr>
        <w:rPr>
          <w:rFonts w:ascii="PT Astra Serif" w:hAnsi="PT Astra Serif"/>
          <w:sz w:val="6"/>
          <w:szCs w:val="6"/>
        </w:rPr>
      </w:pP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031C7925" wp14:editId="76603137">
                <wp:simplePos x="0" y="0"/>
                <wp:positionH relativeFrom="column">
                  <wp:posOffset>2628899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B5BA584" id="Прямая соединительная линия 4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2.9pt" to="20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vlTA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34D14B3" wp14:editId="1F200267">
                <wp:simplePos x="0" y="0"/>
                <wp:positionH relativeFrom="column">
                  <wp:posOffset>2400300</wp:posOffset>
                </wp:positionH>
                <wp:positionV relativeFrom="paragraph">
                  <wp:posOffset>36829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A2F956B" id="Прямая соединительная линия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pt,2.9pt" to="20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2A08E80F" wp14:editId="32BB5B98">
                <wp:simplePos x="0" y="0"/>
                <wp:positionH relativeFrom="column">
                  <wp:posOffset>-1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1166675" id="Прямая соединительная линия 2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0,2.9pt" to="0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WwTQ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B5AF62" wp14:editId="4D162249">
                <wp:simplePos x="0" y="0"/>
                <wp:positionH relativeFrom="column">
                  <wp:posOffset>0</wp:posOffset>
                </wp:positionH>
                <wp:positionV relativeFrom="paragraph">
                  <wp:posOffset>36829</wp:posOffset>
                </wp:positionV>
                <wp:extent cx="2286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30003A6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9pt" to="1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8TQIAAFc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"/>
            </w:pict>
          </mc:Fallback>
        </mc:AlternateContent>
      </w:r>
    </w:p>
    <w:p w14:paraId="2AA6BC41" w14:textId="77777777" w:rsidR="00A266B7" w:rsidRPr="00DF292C" w:rsidRDefault="00A266B7" w:rsidP="00A266B7">
      <w:pPr>
        <w:rPr>
          <w:rFonts w:ascii="PT Astra Serif" w:hAnsi="PT Astra Serif"/>
          <w:noProof/>
        </w:rPr>
      </w:pPr>
      <w:r w:rsidRPr="00DF292C">
        <w:rPr>
          <w:rFonts w:ascii="PT Astra Serif" w:hAnsi="PT Astra Serif"/>
          <w:noProof/>
        </w:rPr>
        <w:t xml:space="preserve">        О направлении информации              </w:t>
      </w:r>
    </w:p>
    <w:p w14:paraId="5990DCC8" w14:textId="77777777" w:rsidR="00A266B7" w:rsidRPr="00DF292C" w:rsidRDefault="00A266B7" w:rsidP="00A266B7">
      <w:pPr>
        <w:rPr>
          <w:rFonts w:ascii="PT Astra Serif" w:hAnsi="PT Astra Serif"/>
        </w:rPr>
      </w:pPr>
    </w:p>
    <w:p w14:paraId="2572D653" w14:textId="77777777" w:rsidR="00A266B7" w:rsidRPr="00DF292C" w:rsidRDefault="00A266B7" w:rsidP="00A266B7">
      <w:pPr>
        <w:rPr>
          <w:rFonts w:ascii="PT Astra Serif" w:hAnsi="PT Astra Serif"/>
        </w:rPr>
      </w:pPr>
    </w:p>
    <w:p w14:paraId="4194F6AF" w14:textId="77777777" w:rsidR="007F7F01" w:rsidRPr="00DF292C" w:rsidRDefault="007F7F01" w:rsidP="007F7F01">
      <w:pPr>
        <w:jc w:val="center"/>
        <w:rPr>
          <w:rFonts w:ascii="PT Astra Serif" w:hAnsi="PT Astra Serif"/>
          <w:sz w:val="28"/>
          <w:szCs w:val="28"/>
        </w:rPr>
      </w:pPr>
      <w:r w:rsidRPr="00DF292C">
        <w:rPr>
          <w:rFonts w:ascii="PT Astra Serif" w:hAnsi="PT Astra Serif"/>
          <w:sz w:val="28"/>
          <w:szCs w:val="28"/>
        </w:rPr>
        <w:t>Информация для публикации в СМИ</w:t>
      </w:r>
    </w:p>
    <w:p w14:paraId="0AC86AD3" w14:textId="77777777" w:rsidR="007F7F01" w:rsidRPr="00DF292C" w:rsidRDefault="007F7F01" w:rsidP="007F7F01">
      <w:pPr>
        <w:jc w:val="center"/>
        <w:rPr>
          <w:rFonts w:ascii="PT Astra Serif" w:hAnsi="PT Astra Serif"/>
          <w:sz w:val="28"/>
          <w:szCs w:val="28"/>
        </w:rPr>
      </w:pPr>
    </w:p>
    <w:p w14:paraId="45B6CC8F" w14:textId="71534E57" w:rsidR="007F7F01" w:rsidRPr="00262CD5" w:rsidRDefault="007F7F01" w:rsidP="00232ECA">
      <w:pPr>
        <w:tabs>
          <w:tab w:val="left" w:pos="851"/>
        </w:tabs>
        <w:jc w:val="both"/>
        <w:rPr>
          <w:rFonts w:ascii="PT Astra Serif" w:hAnsi="PT Astra Serif"/>
          <w:color w:val="000000"/>
          <w:sz w:val="28"/>
          <w:szCs w:val="26"/>
        </w:rPr>
      </w:pPr>
      <w:r w:rsidRPr="00DF292C">
        <w:rPr>
          <w:rFonts w:ascii="PT Astra Serif" w:hAnsi="PT Astra Serif"/>
          <w:sz w:val="28"/>
          <w:szCs w:val="28"/>
        </w:rPr>
        <w:t xml:space="preserve">           </w:t>
      </w:r>
      <w:bookmarkStart w:id="0" w:name="_GoBack"/>
      <w:bookmarkEnd w:id="0"/>
      <w:r w:rsidR="00262CD5" w:rsidRPr="00262CD5">
        <w:rPr>
          <w:rFonts w:ascii="PT Astra Serif" w:hAnsi="PT Astra Serif"/>
          <w:color w:val="000000"/>
          <w:sz w:val="28"/>
          <w:szCs w:val="26"/>
        </w:rPr>
        <w:t>Прошу Вас, рассмотреть вопрос о размещении информации на официальных сайтах образовательных учреждений.</w:t>
      </w:r>
    </w:p>
    <w:p w14:paraId="321AD46A" w14:textId="54102C5C" w:rsidR="00232ECA" w:rsidRPr="008B046B" w:rsidRDefault="005D4E72" w:rsidP="00232ECA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EE08B7">
        <w:rPr>
          <w:b/>
          <w:color w:val="000000"/>
          <w:sz w:val="28"/>
          <w:szCs w:val="28"/>
        </w:rPr>
        <w:t xml:space="preserve">  </w:t>
      </w:r>
      <w:r w:rsidR="00435F86">
        <w:rPr>
          <w:b/>
          <w:color w:val="000000"/>
          <w:sz w:val="28"/>
          <w:szCs w:val="28"/>
        </w:rPr>
        <w:t xml:space="preserve">        </w:t>
      </w:r>
      <w:r w:rsidR="00232ECA" w:rsidRPr="008B046B">
        <w:rPr>
          <w:b/>
          <w:sz w:val="28"/>
          <w:szCs w:val="28"/>
        </w:rPr>
        <w:t>С 16 по 19 декабря 2025 года</w:t>
      </w:r>
      <w:r w:rsidR="00232ECA" w:rsidRPr="008B046B">
        <w:rPr>
          <w:sz w:val="28"/>
          <w:szCs w:val="28"/>
        </w:rPr>
        <w:t xml:space="preserve"> </w:t>
      </w:r>
      <w:r w:rsidR="00232ECA" w:rsidRPr="008B046B">
        <w:rPr>
          <w:color w:val="000000"/>
          <w:sz w:val="28"/>
          <w:szCs w:val="28"/>
        </w:rPr>
        <w:t xml:space="preserve">на территории обслуживания отделения Госавтоинспекции Отдела МВД России по </w:t>
      </w:r>
      <w:proofErr w:type="spellStart"/>
      <w:r w:rsidR="00232ECA" w:rsidRPr="008B046B">
        <w:rPr>
          <w:color w:val="000000"/>
          <w:sz w:val="28"/>
          <w:szCs w:val="28"/>
        </w:rPr>
        <w:t>Мартыновскому</w:t>
      </w:r>
      <w:proofErr w:type="spellEnd"/>
      <w:r w:rsidR="00232ECA" w:rsidRPr="008B046B">
        <w:rPr>
          <w:color w:val="000000"/>
          <w:sz w:val="28"/>
          <w:szCs w:val="28"/>
        </w:rPr>
        <w:t xml:space="preserve"> району,</w:t>
      </w:r>
      <w:r w:rsidR="00232ECA" w:rsidRPr="008B046B">
        <w:rPr>
          <w:b/>
          <w:bCs/>
          <w:sz w:val="28"/>
          <w:szCs w:val="28"/>
        </w:rPr>
        <w:t xml:space="preserve"> </w:t>
      </w:r>
      <w:r w:rsidR="00232ECA" w:rsidRPr="008B046B">
        <w:rPr>
          <w:bCs/>
          <w:sz w:val="28"/>
          <w:szCs w:val="28"/>
        </w:rPr>
        <w:t>в связи с произошедшим 13.12.2025 года ДТП с участием несовершеннолетних участников дорожного движения в результате которого несовершеннолетний пассажир получила телесные повреждения</w:t>
      </w:r>
      <w:r w:rsidR="00232ECA" w:rsidRPr="008B046B">
        <w:rPr>
          <w:color w:val="000000"/>
          <w:sz w:val="28"/>
          <w:szCs w:val="28"/>
        </w:rPr>
        <w:t xml:space="preserve"> организовано проведение профилактического мероприятия </w:t>
      </w:r>
      <w:r w:rsidR="00232ECA" w:rsidRPr="008B046B">
        <w:rPr>
          <w:b/>
          <w:color w:val="000000"/>
          <w:sz w:val="28"/>
          <w:szCs w:val="28"/>
        </w:rPr>
        <w:t>«Несовершеннолетний нарушитель ПДД»</w:t>
      </w:r>
      <w:r w:rsidR="00232ECA" w:rsidRPr="008B046B">
        <w:rPr>
          <w:color w:val="000000"/>
          <w:sz w:val="28"/>
          <w:szCs w:val="28"/>
        </w:rPr>
        <w:t xml:space="preserve">. </w:t>
      </w:r>
    </w:p>
    <w:p w14:paraId="4A53BA34" w14:textId="77777777" w:rsidR="00232ECA" w:rsidRPr="008B046B" w:rsidRDefault="00232ECA" w:rsidP="00232ECA">
      <w:pPr>
        <w:tabs>
          <w:tab w:val="left" w:pos="0"/>
          <w:tab w:val="left" w:pos="709"/>
        </w:tabs>
        <w:ind w:right="-1"/>
        <w:jc w:val="both"/>
        <w:rPr>
          <w:sz w:val="28"/>
          <w:szCs w:val="28"/>
        </w:rPr>
      </w:pPr>
      <w:r w:rsidRPr="008B046B">
        <w:rPr>
          <w:color w:val="000000"/>
          <w:sz w:val="28"/>
          <w:szCs w:val="28"/>
        </w:rPr>
        <w:t xml:space="preserve">           Мероприятие проводится в рамках профилактической работы по уменьшению дорожно-транспортных происшествий с участием несовершеннолетних водителей,</w:t>
      </w:r>
      <w:r w:rsidRPr="008B046B">
        <w:rPr>
          <w:sz w:val="28"/>
          <w:szCs w:val="28"/>
        </w:rPr>
        <w:t xml:space="preserve"> по фактам управления транспортными средствами всех категорий. Также, с целью снижения последствий </w:t>
      </w:r>
      <w:r w:rsidRPr="008B046B">
        <w:rPr>
          <w:color w:val="000000"/>
          <w:sz w:val="28"/>
          <w:szCs w:val="28"/>
        </w:rPr>
        <w:t>детского дорожно-транспортного травматизма</w:t>
      </w:r>
      <w:r w:rsidRPr="008B046B">
        <w:rPr>
          <w:sz w:val="28"/>
          <w:szCs w:val="28"/>
        </w:rPr>
        <w:t xml:space="preserve"> и пресечения фактов нарушении ПДД РФ несовершеннолетними водителями и пассажирами.</w:t>
      </w:r>
    </w:p>
    <w:p w14:paraId="091B329D" w14:textId="77777777" w:rsidR="00232ECA" w:rsidRPr="008B046B" w:rsidRDefault="00232ECA" w:rsidP="00232ECA">
      <w:pPr>
        <w:ind w:firstLine="708"/>
        <w:jc w:val="both"/>
        <w:rPr>
          <w:sz w:val="28"/>
          <w:szCs w:val="28"/>
        </w:rPr>
      </w:pPr>
      <w:r w:rsidRPr="008B046B">
        <w:rPr>
          <w:color w:val="000000"/>
          <w:sz w:val="28"/>
          <w:szCs w:val="28"/>
        </w:rPr>
        <w:t xml:space="preserve"> Сотрудниками Госавтоинспекции будет проведена разъяснительная беседа с несовершеннолетними</w:t>
      </w:r>
      <w:r>
        <w:rPr>
          <w:color w:val="000000"/>
          <w:sz w:val="28"/>
          <w:szCs w:val="28"/>
        </w:rPr>
        <w:t xml:space="preserve"> и их</w:t>
      </w:r>
      <w:r w:rsidRPr="008B046B">
        <w:rPr>
          <w:color w:val="000000"/>
          <w:sz w:val="28"/>
          <w:szCs w:val="28"/>
        </w:rPr>
        <w:t xml:space="preserve"> родителями с вручением тематических памяток-листовок, призывающих к соблюдению Правил дорожного движения.</w:t>
      </w:r>
    </w:p>
    <w:p w14:paraId="73715CB7" w14:textId="77777777" w:rsidR="00232ECA" w:rsidRPr="008B046B" w:rsidRDefault="00232ECA" w:rsidP="00232ECA">
      <w:pPr>
        <w:shd w:val="clear" w:color="auto" w:fill="FFFFFF"/>
        <w:jc w:val="both"/>
        <w:rPr>
          <w:color w:val="000000"/>
          <w:sz w:val="28"/>
          <w:szCs w:val="28"/>
        </w:rPr>
      </w:pPr>
      <w:r w:rsidRPr="008B046B">
        <w:rPr>
          <w:b/>
          <w:color w:val="000000"/>
          <w:sz w:val="28"/>
          <w:szCs w:val="28"/>
        </w:rPr>
        <w:t xml:space="preserve">           Уважаемые родители!</w:t>
      </w:r>
      <w:r w:rsidRPr="008B046B">
        <w:rPr>
          <w:color w:val="000000"/>
          <w:sz w:val="28"/>
          <w:szCs w:val="28"/>
        </w:rPr>
        <w:t xml:space="preserve"> Исключите возможность доступа детей к ключам от любых транспортных средств. Запретите управление ТС без соответствующего на то законного права и навыков вождения. Ваш контроль - залог их безопасности! Административная ответственность - это лишь малая часть возможных негативных последствий управления ТС подростками. Не задумываясь о последствиях своих поступков, ежегодно в ДТП подростки получают травмы, ведущие к инвалидности и гибели.</w:t>
      </w:r>
    </w:p>
    <w:p w14:paraId="2DF3E4B6" w14:textId="52E8B4D0" w:rsidR="00176011" w:rsidRDefault="00232ECA" w:rsidP="00232ECA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8B046B">
        <w:rPr>
          <w:bCs/>
          <w:sz w:val="28"/>
          <w:szCs w:val="28"/>
        </w:rPr>
        <w:tab/>
        <w:t xml:space="preserve"> </w:t>
      </w:r>
      <w:r w:rsidRPr="008B046B">
        <w:rPr>
          <w:sz w:val="28"/>
          <w:szCs w:val="28"/>
        </w:rPr>
        <w:t>Уважаемые участники дорожного движения, будьте внимательны на дороге, снижайте скорость автомобиля, если в поле вашего зрения появился несовершеннолетний водитель.</w:t>
      </w:r>
    </w:p>
    <w:p w14:paraId="0099EFB1" w14:textId="77777777" w:rsidR="00176011" w:rsidRDefault="00176011" w:rsidP="00176011">
      <w:pPr>
        <w:jc w:val="both"/>
        <w:rPr>
          <w:rFonts w:ascii="PT Astra Serif" w:hAnsi="PT Astra Serif"/>
        </w:rPr>
      </w:pPr>
    </w:p>
    <w:p w14:paraId="36EE6579" w14:textId="446D6834" w:rsidR="00176011" w:rsidRPr="00232ECA" w:rsidRDefault="00176011" w:rsidP="00232ECA">
      <w:pPr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Начальник                                                                                          А.В. Распопов</w:t>
      </w:r>
    </w:p>
    <w:p w14:paraId="72B79754" w14:textId="77777777" w:rsidR="00176011" w:rsidRDefault="00176011" w:rsidP="00176011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исп. Матевосян А.А.</w:t>
      </w:r>
    </w:p>
    <w:p w14:paraId="083554E0" w14:textId="77777777" w:rsidR="00176011" w:rsidRPr="00C94D21" w:rsidRDefault="00176011" w:rsidP="00176011">
      <w:pPr>
        <w:tabs>
          <w:tab w:val="left" w:pos="851"/>
          <w:tab w:val="left" w:pos="7361"/>
        </w:tabs>
        <w:spacing w:line="276" w:lineRule="auto"/>
        <w:ind w:right="-97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тел. 8(863)9521692</w:t>
      </w:r>
    </w:p>
    <w:p w14:paraId="03FB3714" w14:textId="3D0ECEDB" w:rsidR="008C131E" w:rsidRPr="00AF21BC" w:rsidRDefault="008C131E" w:rsidP="00176011">
      <w:pPr>
        <w:shd w:val="clear" w:color="auto" w:fill="FFFFFF"/>
        <w:tabs>
          <w:tab w:val="left" w:pos="709"/>
        </w:tabs>
        <w:jc w:val="both"/>
        <w:rPr>
          <w:rFonts w:ascii="PT Astra Serif" w:hAnsi="PT Astra Serif"/>
          <w:sz w:val="16"/>
          <w:szCs w:val="16"/>
        </w:rPr>
      </w:pPr>
    </w:p>
    <w:sectPr w:rsidR="008C131E" w:rsidRPr="00AF21BC" w:rsidSect="007C082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AE"/>
    <w:rsid w:val="000317AC"/>
    <w:rsid w:val="00072E5D"/>
    <w:rsid w:val="000F5C5F"/>
    <w:rsid w:val="00117BDB"/>
    <w:rsid w:val="00153FBA"/>
    <w:rsid w:val="00176011"/>
    <w:rsid w:val="001E56A5"/>
    <w:rsid w:val="001E79F6"/>
    <w:rsid w:val="001F1D7D"/>
    <w:rsid w:val="00220033"/>
    <w:rsid w:val="00232ECA"/>
    <w:rsid w:val="00247313"/>
    <w:rsid w:val="00262CD5"/>
    <w:rsid w:val="002D389E"/>
    <w:rsid w:val="00385AC2"/>
    <w:rsid w:val="003C24B6"/>
    <w:rsid w:val="003D166E"/>
    <w:rsid w:val="00425ACF"/>
    <w:rsid w:val="00435F86"/>
    <w:rsid w:val="004521B6"/>
    <w:rsid w:val="00452416"/>
    <w:rsid w:val="00470521"/>
    <w:rsid w:val="004973D6"/>
    <w:rsid w:val="00501146"/>
    <w:rsid w:val="00542DD8"/>
    <w:rsid w:val="0057223F"/>
    <w:rsid w:val="005D4E72"/>
    <w:rsid w:val="00660962"/>
    <w:rsid w:val="0067451A"/>
    <w:rsid w:val="006B41EE"/>
    <w:rsid w:val="006B59B2"/>
    <w:rsid w:val="006F494C"/>
    <w:rsid w:val="00712532"/>
    <w:rsid w:val="00735821"/>
    <w:rsid w:val="00756B27"/>
    <w:rsid w:val="0079451E"/>
    <w:rsid w:val="007C082D"/>
    <w:rsid w:val="007F7F01"/>
    <w:rsid w:val="00801CB8"/>
    <w:rsid w:val="008077C7"/>
    <w:rsid w:val="008C131E"/>
    <w:rsid w:val="008D6B4D"/>
    <w:rsid w:val="008E1B67"/>
    <w:rsid w:val="00904AA9"/>
    <w:rsid w:val="00923190"/>
    <w:rsid w:val="0092677B"/>
    <w:rsid w:val="009C7132"/>
    <w:rsid w:val="00A13640"/>
    <w:rsid w:val="00A266B7"/>
    <w:rsid w:val="00A608D4"/>
    <w:rsid w:val="00AC0FD9"/>
    <w:rsid w:val="00AC561B"/>
    <w:rsid w:val="00AC6FAE"/>
    <w:rsid w:val="00AF21BC"/>
    <w:rsid w:val="00B1090F"/>
    <w:rsid w:val="00BC16EC"/>
    <w:rsid w:val="00C515BB"/>
    <w:rsid w:val="00C85088"/>
    <w:rsid w:val="00CC3563"/>
    <w:rsid w:val="00D020DA"/>
    <w:rsid w:val="00D50741"/>
    <w:rsid w:val="00D7539B"/>
    <w:rsid w:val="00DF292C"/>
    <w:rsid w:val="00EA40F0"/>
    <w:rsid w:val="00EE08B7"/>
    <w:rsid w:val="00EF1C58"/>
    <w:rsid w:val="00FD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819F"/>
  <w15:docId w15:val="{DB854FE7-85FF-49C5-8F5A-8FCC4A61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66B7"/>
    <w:pPr>
      <w:keepNext/>
      <w:jc w:val="center"/>
      <w:outlineLvl w:val="1"/>
    </w:pPr>
    <w:rPr>
      <w:rFonts w:ascii="Arial Narrow" w:hAnsi="Arial Narrow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6B7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A266B7"/>
    <w:rPr>
      <w:rFonts w:ascii="Arial Narrow" w:hAnsi="Arial Narrow"/>
      <w:b/>
      <w:bCs/>
      <w:sz w:val="28"/>
    </w:rPr>
  </w:style>
  <w:style w:type="character" w:customStyle="1" w:styleId="a4">
    <w:name w:val="Основной текст Знак"/>
    <w:basedOn w:val="a0"/>
    <w:link w:val="a3"/>
    <w:rsid w:val="00A266B7"/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rsid w:val="00A266B7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66B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609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ДПС</dc:creator>
  <cp:lastModifiedBy>amatevosian6</cp:lastModifiedBy>
  <cp:revision>12</cp:revision>
  <cp:lastPrinted>2025-05-15T10:48:00Z</cp:lastPrinted>
  <dcterms:created xsi:type="dcterms:W3CDTF">2025-05-15T09:39:00Z</dcterms:created>
  <dcterms:modified xsi:type="dcterms:W3CDTF">2025-12-16T07:43:00Z</dcterms:modified>
</cp:coreProperties>
</file>