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6B7" w:rsidRPr="006F4EA1" w:rsidRDefault="00A266B7" w:rsidP="00A266B7">
      <w:pPr>
        <w:jc w:val="both"/>
        <w:rPr>
          <w:sz w:val="28"/>
          <w:szCs w:val="28"/>
        </w:rPr>
      </w:pPr>
    </w:p>
    <w:p w:rsidR="006E779B" w:rsidRPr="006E779B" w:rsidRDefault="002A4A65" w:rsidP="006E779B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  <w:r w:rsidRPr="002A4A65">
        <w:rPr>
          <w:rFonts w:ascii="PT Astra Serif" w:hAnsi="PT Astra Serif"/>
          <w:sz w:val="28"/>
          <w:szCs w:val="28"/>
        </w:rPr>
        <w:t xml:space="preserve">           </w:t>
      </w:r>
      <w:r w:rsidR="006E779B" w:rsidRPr="006E779B">
        <w:rPr>
          <w:sz w:val="28"/>
          <w:szCs w:val="28"/>
        </w:rPr>
        <w:t xml:space="preserve">Управление Госавтоинспекции области обеспокоено складывающейся неблагоприятной ситуацией с участием лиц, управляющих спортинвентарем (кроссовые мотоциклы, </w:t>
      </w:r>
      <w:proofErr w:type="spellStart"/>
      <w:r w:rsidR="006E779B" w:rsidRPr="006E779B">
        <w:rPr>
          <w:sz w:val="28"/>
          <w:szCs w:val="28"/>
        </w:rPr>
        <w:t>питбайки</w:t>
      </w:r>
      <w:proofErr w:type="spellEnd"/>
      <w:r w:rsidR="006E779B" w:rsidRPr="006E779B">
        <w:rPr>
          <w:sz w:val="28"/>
          <w:szCs w:val="28"/>
        </w:rPr>
        <w:t xml:space="preserve">), которые запрещены к эксплуатации на дорогах общего пользования. </w:t>
      </w:r>
    </w:p>
    <w:p w:rsidR="006E779B" w:rsidRPr="006E779B" w:rsidRDefault="006E779B" w:rsidP="006E779B">
      <w:pPr>
        <w:tabs>
          <w:tab w:val="left" w:pos="709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Проблема, связанная с ростом количества ДТП, где спортинвентарем управляли не в условиях полигона для тренировок, а на дороге общего пользования, возникла на волне частых покупок </w:t>
      </w:r>
      <w:proofErr w:type="spellStart"/>
      <w:r w:rsidRPr="006E779B">
        <w:rPr>
          <w:sz w:val="28"/>
          <w:szCs w:val="28"/>
        </w:rPr>
        <w:t>питбайков</w:t>
      </w:r>
      <w:proofErr w:type="spellEnd"/>
      <w:r w:rsidRPr="006E779B">
        <w:rPr>
          <w:sz w:val="28"/>
          <w:szCs w:val="28"/>
        </w:rPr>
        <w:t xml:space="preserve"> детям в качестве подарка, не осознавая того что </w:t>
      </w:r>
      <w:proofErr w:type="spellStart"/>
      <w:r w:rsidRPr="006E779B">
        <w:rPr>
          <w:sz w:val="28"/>
          <w:szCs w:val="28"/>
        </w:rPr>
        <w:t>питбайк</w:t>
      </w:r>
      <w:proofErr w:type="spellEnd"/>
      <w:r w:rsidRPr="006E779B">
        <w:rPr>
          <w:sz w:val="28"/>
          <w:szCs w:val="28"/>
        </w:rPr>
        <w:t xml:space="preserve"> является ничем иным, как спортинвентарем, и с позиции ПДД категорически не предназначен для поездок на дорогах общего пользования. </w:t>
      </w:r>
      <w:proofErr w:type="spellStart"/>
      <w:r w:rsidRPr="006E779B">
        <w:rPr>
          <w:sz w:val="28"/>
          <w:szCs w:val="28"/>
        </w:rPr>
        <w:t>Питбайк</w:t>
      </w:r>
      <w:proofErr w:type="spellEnd"/>
      <w:r w:rsidRPr="006E779B">
        <w:rPr>
          <w:sz w:val="28"/>
          <w:szCs w:val="28"/>
        </w:rPr>
        <w:t xml:space="preserve"> может быть приобретен исключительно для занятий на специализированных полигонах в полной </w:t>
      </w:r>
      <w:proofErr w:type="spellStart"/>
      <w:r w:rsidRPr="006E779B">
        <w:rPr>
          <w:sz w:val="28"/>
          <w:szCs w:val="28"/>
        </w:rPr>
        <w:t>мотоэкипировке</w:t>
      </w:r>
      <w:proofErr w:type="spellEnd"/>
      <w:r w:rsidRPr="006E779B">
        <w:rPr>
          <w:sz w:val="28"/>
          <w:szCs w:val="28"/>
        </w:rPr>
        <w:t xml:space="preserve"> под строгим контролем тренеров. </w:t>
      </w:r>
    </w:p>
    <w:p w:rsidR="006E779B" w:rsidRPr="006E779B" w:rsidRDefault="006E779B" w:rsidP="006E779B">
      <w:pPr>
        <w:tabs>
          <w:tab w:val="left" w:pos="851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В летний период на дорогах нередко встречаются водители </w:t>
      </w:r>
      <w:proofErr w:type="spellStart"/>
      <w:r w:rsidRPr="006E779B">
        <w:rPr>
          <w:sz w:val="28"/>
          <w:szCs w:val="28"/>
        </w:rPr>
        <w:t>мототранспортных</w:t>
      </w:r>
      <w:proofErr w:type="spellEnd"/>
      <w:r w:rsidRPr="006E779B">
        <w:rPr>
          <w:sz w:val="28"/>
          <w:szCs w:val="28"/>
        </w:rPr>
        <w:t xml:space="preserve"> средств, в том числе несовершеннолетние. Их незнание дорожных правил и отсутствие навыков управления зачастую приводят к страшным последствиям. </w:t>
      </w:r>
    </w:p>
    <w:p w:rsidR="006E779B" w:rsidRPr="006E779B" w:rsidRDefault="006E779B" w:rsidP="006E779B">
      <w:pPr>
        <w:tabs>
          <w:tab w:val="left" w:pos="851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Госавтоинспекция обращается к родителям и настоятельно рекомендует воздержаться от покупки мототранспорта в пользование несовершеннолетнему. Помните, что управлять мототранспортом разрешено только при наличии водительского удостоверения соответствующей категории.</w:t>
      </w:r>
    </w:p>
    <w:p w:rsidR="006E779B" w:rsidRPr="006E779B" w:rsidRDefault="006E779B" w:rsidP="006E779B">
      <w:pPr>
        <w:tabs>
          <w:tab w:val="left" w:pos="851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Спортинвентарь (</w:t>
      </w:r>
      <w:proofErr w:type="spellStart"/>
      <w:r w:rsidRPr="006E779B">
        <w:rPr>
          <w:sz w:val="28"/>
          <w:szCs w:val="28"/>
        </w:rPr>
        <w:t>питбайк</w:t>
      </w:r>
      <w:proofErr w:type="spellEnd"/>
      <w:r w:rsidRPr="006E779B">
        <w:rPr>
          <w:sz w:val="28"/>
          <w:szCs w:val="28"/>
        </w:rPr>
        <w:t xml:space="preserve">) предназначен для занятий спортом на специально отведенных для этого местах где водительское удостоверение не требуется, но не предназначен для езды по дорогам общего пользования (улицы, трассы, тротуары, парки и дворовые территории).                                                                                         Однако, если водитель </w:t>
      </w:r>
      <w:proofErr w:type="spellStart"/>
      <w:r w:rsidRPr="006E779B">
        <w:rPr>
          <w:sz w:val="28"/>
          <w:szCs w:val="28"/>
        </w:rPr>
        <w:t>питбайка</w:t>
      </w:r>
      <w:proofErr w:type="spellEnd"/>
      <w:r w:rsidRPr="006E779B">
        <w:rPr>
          <w:sz w:val="28"/>
          <w:szCs w:val="28"/>
        </w:rPr>
        <w:t xml:space="preserve"> выезжает на дороги общего пользования, то он автоматически становится участником дорожного движения. </w:t>
      </w:r>
    </w:p>
    <w:p w:rsidR="006E779B" w:rsidRPr="006E779B" w:rsidRDefault="006E779B" w:rsidP="006E779B">
      <w:pPr>
        <w:tabs>
          <w:tab w:val="left" w:pos="851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В связи, с чем он обязан соблюдать Правила дорожного движения, а в случае их нарушений будет привлечен к административной ответственности:</w:t>
      </w:r>
    </w:p>
    <w:p w:rsidR="006E779B" w:rsidRPr="006E779B" w:rsidRDefault="006E779B" w:rsidP="006E779B">
      <w:pPr>
        <w:tabs>
          <w:tab w:val="left" w:pos="709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- за езду по дорогам общего пользования без водительского удостоверения соответствующей категории по – ч. 1 ст. 27.7 КоАП РФ (штраф в размере от 5000 до 15000 тысяч рублей);</w:t>
      </w:r>
    </w:p>
    <w:p w:rsidR="006E779B" w:rsidRPr="006E779B" w:rsidRDefault="006E779B" w:rsidP="006E779B">
      <w:pPr>
        <w:tabs>
          <w:tab w:val="left" w:pos="709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- управление спортинвентарем при наличии неисправностей или условий, при которых в соответствии с основными положениями по допуску ТС к эксплуатации, эксплуатация ТС запрещена по ч. 1 ст. 12.5 КоАП РФ;</w:t>
      </w:r>
    </w:p>
    <w:p w:rsidR="006E779B" w:rsidRPr="006E779B" w:rsidRDefault="006E779B" w:rsidP="006E779B">
      <w:pPr>
        <w:tabs>
          <w:tab w:val="left" w:pos="851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- управление спортинвентарем без средств пассивной защиты ст. 12.6 КоАП РФ (штраф в размере 1500 рублей);</w:t>
      </w:r>
    </w:p>
    <w:p w:rsidR="006E779B" w:rsidRPr="006E779B" w:rsidRDefault="006E779B" w:rsidP="006E779B">
      <w:pPr>
        <w:tabs>
          <w:tab w:val="left" w:pos="851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В случае если, законные представители несовершеннолетних доверили подростку управление </w:t>
      </w:r>
      <w:proofErr w:type="spellStart"/>
      <w:r w:rsidRPr="006E779B">
        <w:rPr>
          <w:sz w:val="28"/>
          <w:szCs w:val="28"/>
        </w:rPr>
        <w:t>питбайком</w:t>
      </w:r>
      <w:proofErr w:type="spellEnd"/>
      <w:r w:rsidRPr="006E779B">
        <w:rPr>
          <w:sz w:val="28"/>
          <w:szCs w:val="28"/>
        </w:rPr>
        <w:t xml:space="preserve">, который еще не имеет водительских прав, то они могут быть привлечены к административной ответственности по ч. 3 ст. 12.7 КоАП РФ в виде штрафа в размере 30.000 рублей, а также по ч.1 ст. 5.35 КоАП РФ за неисполнение ими обязанностей по содержанию и воспитанию несовершеннолетних, при этом транспортное средство в этом случае так же задерживается на специализированную стоянку. После чего </w:t>
      </w:r>
      <w:r w:rsidRPr="006E779B">
        <w:rPr>
          <w:sz w:val="28"/>
          <w:szCs w:val="28"/>
        </w:rPr>
        <w:lastRenderedPageBreak/>
        <w:t>материалы передаются в Комиссию по делам несовершеннолетних для принятия законного решения в отношении родителей и подростка.</w:t>
      </w:r>
    </w:p>
    <w:p w:rsidR="006E779B" w:rsidRPr="006E779B" w:rsidRDefault="006E779B" w:rsidP="006E779B">
      <w:pPr>
        <w:tabs>
          <w:tab w:val="left" w:pos="709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Основные правила эксплуатации спортинвентаря: </w:t>
      </w:r>
    </w:p>
    <w:p w:rsidR="006E779B" w:rsidRPr="006E779B" w:rsidRDefault="006E779B" w:rsidP="006E779B">
      <w:pPr>
        <w:tabs>
          <w:tab w:val="left" w:pos="709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- соблюдение ПДД РФ;</w:t>
      </w:r>
    </w:p>
    <w:p w:rsidR="006E779B" w:rsidRPr="006E779B" w:rsidRDefault="006E779B" w:rsidP="006E779B">
      <w:pPr>
        <w:tabs>
          <w:tab w:val="left" w:pos="851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- для пассивной защиты управляя спортинвентарем необходимо использовать специальную экипировку (шлем, перчатки, наколенники, налокотники, мотоботы, черепаху);</w:t>
      </w:r>
    </w:p>
    <w:p w:rsidR="006E779B" w:rsidRPr="006E779B" w:rsidRDefault="006E779B" w:rsidP="006E779B">
      <w:pPr>
        <w:tabs>
          <w:tab w:val="left" w:pos="709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- спортинвентарь можно использовать только на специально отведенных территориях, при выезде на дорогу общего пользования только при наличии водительского удостоверения соответствующей категории;</w:t>
      </w:r>
    </w:p>
    <w:p w:rsidR="006E779B" w:rsidRPr="006E779B" w:rsidRDefault="006E779B" w:rsidP="006E779B">
      <w:pPr>
        <w:tabs>
          <w:tab w:val="left" w:pos="709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- перед началом управления следует проверить транспортное средство на наличие неисправностей и устранить их если таковые имеются;</w:t>
      </w:r>
    </w:p>
    <w:p w:rsidR="006E779B" w:rsidRPr="006E779B" w:rsidRDefault="006E779B" w:rsidP="006E779B">
      <w:pPr>
        <w:tabs>
          <w:tab w:val="left" w:pos="709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- во время передвижения на дорогах общего пользования необходимо соблюдать скоростной режим, боковой интервал, и дистанцию до других ТС. Не следует создавать помехи другим участникам дорожного движения. </w:t>
      </w:r>
    </w:p>
    <w:p w:rsidR="006E779B" w:rsidRPr="006E779B" w:rsidRDefault="006E779B" w:rsidP="006E779B">
      <w:pPr>
        <w:tabs>
          <w:tab w:val="left" w:pos="851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- перед поездкой на спортинвентаре рекомендуется уточнить правила пользования территорией, где планируется езда, и хранить все документы на технику в доступном месте. </w:t>
      </w:r>
    </w:p>
    <w:p w:rsidR="006E779B" w:rsidRPr="006E779B" w:rsidRDefault="006E779B" w:rsidP="006E779B">
      <w:pPr>
        <w:tabs>
          <w:tab w:val="left" w:pos="851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Правила необходимы для того, чтобы движение по дорогам и улицам было безопасным для водителей и пешеходов. Они упорядочивают дорожное движение, четко, до мелочей, предписывая то, как должны вести себя все его участники. Соблюдение Правил дорожного движения базовая необходимость, которая помогает избежать аварий и человеческих жертв.  </w:t>
      </w:r>
    </w:p>
    <w:p w:rsidR="006E779B" w:rsidRPr="006E779B" w:rsidRDefault="006E779B" w:rsidP="006E779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6E779B">
        <w:rPr>
          <w:color w:val="FF0000"/>
          <w:sz w:val="28"/>
          <w:szCs w:val="28"/>
        </w:rPr>
        <w:t xml:space="preserve">           </w:t>
      </w:r>
      <w:proofErr w:type="spellStart"/>
      <w:r w:rsidRPr="006E779B">
        <w:rPr>
          <w:b/>
          <w:color w:val="000000"/>
          <w:sz w:val="28"/>
          <w:szCs w:val="28"/>
        </w:rPr>
        <w:t>Питбайк</w:t>
      </w:r>
      <w:proofErr w:type="spellEnd"/>
      <w:r w:rsidRPr="006E779B">
        <w:rPr>
          <w:b/>
          <w:color w:val="000000"/>
          <w:sz w:val="28"/>
          <w:szCs w:val="28"/>
        </w:rPr>
        <w:t xml:space="preserve"> - не игрушка! </w:t>
      </w:r>
      <w:r w:rsidRPr="006E779B">
        <w:rPr>
          <w:color w:val="000000"/>
          <w:sz w:val="28"/>
          <w:szCs w:val="28"/>
        </w:rPr>
        <w:t xml:space="preserve">Госавтоинспекция призывает родителей не допускать несовершеннолетних к управлению транспортными средствами, отказаться от необдуманных покупок, уделить внимание обучению несовершеннолетних Правилам дорожного движения и больше контролировать досуг детей. Ведь основная обязанность взрослых обеспечить безопасность детей, чаще беседовать с ними, напоминать им самые элементарные правила поведения - чтоб сохранить их жизнь и здоровье. </w:t>
      </w:r>
    </w:p>
    <w:p w:rsidR="006E779B" w:rsidRPr="006E779B" w:rsidRDefault="006E779B" w:rsidP="006E779B">
      <w:pPr>
        <w:tabs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6E779B">
        <w:rPr>
          <w:rFonts w:ascii="PT Astra Serif" w:hAnsi="PT Astra Serif"/>
          <w:sz w:val="28"/>
          <w:szCs w:val="28"/>
        </w:rPr>
        <w:t xml:space="preserve">           </w:t>
      </w:r>
    </w:p>
    <w:p w:rsidR="006E779B" w:rsidRPr="006E779B" w:rsidRDefault="006E779B" w:rsidP="006E779B">
      <w:pPr>
        <w:jc w:val="both"/>
        <w:rPr>
          <w:rFonts w:ascii="PT Astra Serif" w:hAnsi="PT Astra Serif"/>
          <w:sz w:val="28"/>
          <w:szCs w:val="28"/>
        </w:rPr>
      </w:pPr>
      <w:r w:rsidRPr="006E779B">
        <w:rPr>
          <w:rFonts w:ascii="PT Astra Serif" w:hAnsi="PT Astra Serif"/>
          <w:sz w:val="28"/>
          <w:szCs w:val="28"/>
        </w:rPr>
        <w:t>Начальник Отделения Госавтоинспекции                                           Р.М. Гончаров</w:t>
      </w:r>
    </w:p>
    <w:p w:rsidR="006E779B" w:rsidRP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P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  <w:r w:rsidRPr="006E779B">
        <w:rPr>
          <w:rFonts w:ascii="PT Astra Serif" w:hAnsi="PT Astra Serif"/>
          <w:sz w:val="16"/>
          <w:szCs w:val="16"/>
        </w:rPr>
        <w:t xml:space="preserve">исп. </w:t>
      </w:r>
      <w:proofErr w:type="spellStart"/>
      <w:r w:rsidRPr="006E779B">
        <w:rPr>
          <w:rFonts w:ascii="PT Astra Serif" w:hAnsi="PT Astra Serif"/>
          <w:sz w:val="16"/>
          <w:szCs w:val="16"/>
        </w:rPr>
        <w:t>Кирнов</w:t>
      </w:r>
      <w:proofErr w:type="spellEnd"/>
      <w:r w:rsidRPr="006E779B">
        <w:rPr>
          <w:rFonts w:ascii="PT Astra Serif" w:hAnsi="PT Astra Serif"/>
          <w:sz w:val="16"/>
          <w:szCs w:val="16"/>
        </w:rPr>
        <w:t xml:space="preserve"> И.А.</w:t>
      </w:r>
    </w:p>
    <w:p w:rsidR="006E779B" w:rsidRPr="006E779B" w:rsidRDefault="006E779B" w:rsidP="006E779B">
      <w:pPr>
        <w:rPr>
          <w:rFonts w:ascii="PT Astra Serif" w:hAnsi="PT Astra Serif"/>
          <w:sz w:val="16"/>
          <w:szCs w:val="16"/>
        </w:rPr>
      </w:pPr>
      <w:r w:rsidRPr="006E779B">
        <w:rPr>
          <w:rFonts w:ascii="PT Astra Serif" w:hAnsi="PT Astra Serif"/>
          <w:sz w:val="16"/>
          <w:szCs w:val="16"/>
        </w:rPr>
        <w:t>тел. 8(863)9521692</w:t>
      </w:r>
    </w:p>
    <w:p w:rsidR="008C131E" w:rsidRPr="00A94A34" w:rsidRDefault="008C131E" w:rsidP="006E779B">
      <w:pPr>
        <w:tabs>
          <w:tab w:val="left" w:pos="709"/>
        </w:tabs>
        <w:jc w:val="both"/>
        <w:rPr>
          <w:rFonts w:ascii="PT Astra Serif" w:hAnsi="PT Astra Serif"/>
          <w:sz w:val="16"/>
          <w:szCs w:val="16"/>
        </w:rPr>
      </w:pPr>
    </w:p>
    <w:sectPr w:rsidR="008C131E" w:rsidRPr="00A9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AE"/>
    <w:rsid w:val="000E573F"/>
    <w:rsid w:val="0020762E"/>
    <w:rsid w:val="002277CE"/>
    <w:rsid w:val="002A4A65"/>
    <w:rsid w:val="0036341B"/>
    <w:rsid w:val="00467E84"/>
    <w:rsid w:val="006E779B"/>
    <w:rsid w:val="007E35D9"/>
    <w:rsid w:val="00854069"/>
    <w:rsid w:val="008C131E"/>
    <w:rsid w:val="008D6B4D"/>
    <w:rsid w:val="00A266B7"/>
    <w:rsid w:val="00A94A34"/>
    <w:rsid w:val="00AC6FAE"/>
    <w:rsid w:val="00C82131"/>
    <w:rsid w:val="00CF4A33"/>
    <w:rsid w:val="00DF77FA"/>
    <w:rsid w:val="00E25BB8"/>
    <w:rsid w:val="00E348AC"/>
    <w:rsid w:val="00F135F2"/>
    <w:rsid w:val="00F601FD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741C"/>
  <w15:chartTrackingRefBased/>
  <w15:docId w15:val="{96A07EA6-CF50-4155-B40D-5905FD2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66B7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6B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A266B7"/>
    <w:rPr>
      <w:rFonts w:ascii="Arial Narrow" w:hAnsi="Arial Narrow"/>
      <w:b/>
      <w:bCs/>
      <w:sz w:val="28"/>
    </w:rPr>
  </w:style>
  <w:style w:type="character" w:customStyle="1" w:styleId="a4">
    <w:name w:val="Основной текст Знак"/>
    <w:basedOn w:val="a0"/>
    <w:link w:val="a3"/>
    <w:rsid w:val="00A266B7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rsid w:val="00A266B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266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F77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ДПС</dc:creator>
  <cp:keywords/>
  <dc:description/>
  <cp:lastModifiedBy>Оператор</cp:lastModifiedBy>
  <cp:revision>6</cp:revision>
  <cp:lastPrinted>2025-04-25T12:28:00Z</cp:lastPrinted>
  <dcterms:created xsi:type="dcterms:W3CDTF">2025-04-25T12:46:00Z</dcterms:created>
  <dcterms:modified xsi:type="dcterms:W3CDTF">2025-06-09T05:22:00Z</dcterms:modified>
</cp:coreProperties>
</file>