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975E" w14:textId="0204B50E" w:rsidR="006F0C19" w:rsidRDefault="006F0C19" w:rsidP="006F0C1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рамках профилактического мероприятия «Лето. Дети. Безопасность» </w:t>
      </w:r>
      <w:r>
        <w:rPr>
          <w:b/>
          <w:sz w:val="28"/>
          <w:szCs w:val="28"/>
        </w:rPr>
        <w:t xml:space="preserve">с </w:t>
      </w:r>
      <w:r w:rsidR="008F68A2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по 2</w:t>
      </w:r>
      <w:r w:rsidR="008F68A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8F68A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.2025 года</w:t>
      </w:r>
      <w:r>
        <w:rPr>
          <w:sz w:val="28"/>
          <w:szCs w:val="28"/>
        </w:rPr>
        <w:t xml:space="preserve"> на территории Мартыновского района организовано проведение рейдового мероприятия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Мотобезопасность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0594A869" w14:textId="2E4F1AEE" w:rsidR="006F0C19" w:rsidRDefault="00B611E2" w:rsidP="00B611E2">
      <w:pPr>
        <w:ind w:firstLine="709"/>
        <w:jc w:val="both"/>
        <w:rPr>
          <w:color w:val="232323"/>
          <w:sz w:val="28"/>
          <w:szCs w:val="28"/>
        </w:rPr>
      </w:pPr>
      <w:r>
        <w:rPr>
          <w:sz w:val="28"/>
          <w:szCs w:val="28"/>
        </w:rPr>
        <w:t xml:space="preserve"> </w:t>
      </w:r>
      <w:r w:rsidR="006F0C19">
        <w:rPr>
          <w:sz w:val="28"/>
          <w:szCs w:val="28"/>
        </w:rPr>
        <w:t>В</w:t>
      </w:r>
      <w:r w:rsidR="006F0C19">
        <w:rPr>
          <w:color w:val="000000"/>
          <w:sz w:val="28"/>
          <w:szCs w:val="28"/>
          <w:shd w:val="clear" w:color="auto" w:fill="FFFFFF"/>
        </w:rPr>
        <w:t xml:space="preserve"> целях предупреждения дорожно-транспортных происшествий совершаемых по вине водителей </w:t>
      </w:r>
      <w:proofErr w:type="spellStart"/>
      <w:r w:rsidR="006F0C19">
        <w:rPr>
          <w:color w:val="000000"/>
          <w:sz w:val="28"/>
          <w:szCs w:val="28"/>
          <w:shd w:val="clear" w:color="auto" w:fill="FFFFFF"/>
        </w:rPr>
        <w:t>мототранспортных</w:t>
      </w:r>
      <w:proofErr w:type="spellEnd"/>
      <w:r w:rsidR="006F0C19">
        <w:rPr>
          <w:color w:val="000000"/>
          <w:sz w:val="28"/>
          <w:szCs w:val="28"/>
          <w:shd w:val="clear" w:color="auto" w:fill="FFFFFF"/>
        </w:rPr>
        <w:t xml:space="preserve"> средств, снижения аварийности на дорогах, сокращения и не допущения тяжести последствий аварий с использованием мототранспорта (мопедов, скутеров) </w:t>
      </w:r>
      <w:r w:rsidR="006F0C19">
        <w:rPr>
          <w:sz w:val="28"/>
          <w:szCs w:val="28"/>
        </w:rPr>
        <w:t>О</w:t>
      </w:r>
      <w:r w:rsidR="006F0C19">
        <w:rPr>
          <w:color w:val="232323"/>
          <w:sz w:val="28"/>
          <w:szCs w:val="28"/>
        </w:rPr>
        <w:t>тделение Госавтоинспекции напоминает - во избежание</w:t>
      </w:r>
      <w:r>
        <w:rPr>
          <w:color w:val="232323"/>
          <w:sz w:val="28"/>
          <w:szCs w:val="28"/>
        </w:rPr>
        <w:t xml:space="preserve"> административных санкций и для </w:t>
      </w:r>
      <w:r w:rsidR="006F0C19">
        <w:rPr>
          <w:color w:val="232323"/>
          <w:sz w:val="28"/>
          <w:szCs w:val="28"/>
        </w:rPr>
        <w:t xml:space="preserve">Вашей безопасности необходимо и водителю и пассажиру </w:t>
      </w:r>
      <w:proofErr w:type="spellStart"/>
      <w:r w:rsidR="006F0C19">
        <w:rPr>
          <w:color w:val="232323"/>
          <w:sz w:val="28"/>
          <w:szCs w:val="28"/>
        </w:rPr>
        <w:t>мототранспортных</w:t>
      </w:r>
      <w:proofErr w:type="spellEnd"/>
      <w:r w:rsidR="006F0C19">
        <w:rPr>
          <w:color w:val="232323"/>
          <w:sz w:val="28"/>
          <w:szCs w:val="28"/>
        </w:rPr>
        <w:t xml:space="preserve"> средств находиться в застегнутых шлемах, не забывать о сигналах поворота, передвигаться с включенным светом фар, помнить, что перевозить детей до 12 лет на мотоцикле запрещено! Штраф за езду без мотошлема составляет 1500 рублей по ст. 12.6 КоАП РФ. </w:t>
      </w:r>
    </w:p>
    <w:p w14:paraId="330D8944" w14:textId="7F864D73" w:rsidR="006F0C19" w:rsidRDefault="00B611E2" w:rsidP="006F0C19">
      <w:pPr>
        <w:ind w:firstLine="708"/>
        <w:jc w:val="both"/>
        <w:rPr>
          <w:sz w:val="28"/>
          <w:szCs w:val="28"/>
        </w:rPr>
      </w:pPr>
      <w:r>
        <w:rPr>
          <w:color w:val="232323"/>
          <w:sz w:val="28"/>
          <w:szCs w:val="28"/>
        </w:rPr>
        <w:t xml:space="preserve"> </w:t>
      </w:r>
      <w:r w:rsidR="006F0C19">
        <w:rPr>
          <w:color w:val="232323"/>
          <w:sz w:val="28"/>
          <w:szCs w:val="28"/>
        </w:rPr>
        <w:t>Управление мототранспортом возможно при наличии прав соответствующей категории («А» для мотоциклов, «М» для мопедов, скутеров). За управление без прав наступает административная ответственность по ч. 1 ст. 12.7 КоАП РФ в виде штрафа от 5000 до 15 000 рублей. За передачу управления лицу, заведомо не имеющему прав или лишенному такого права, на собственника транспортного средства выносится штраф в размере 30 000 рублей (ч. 3 ст. 12.7 КоАП РФ).</w:t>
      </w:r>
    </w:p>
    <w:p w14:paraId="2957D1FB" w14:textId="6731E0B4" w:rsidR="006F0C19" w:rsidRDefault="00B611E2" w:rsidP="006F0C19">
      <w:pPr>
        <w:ind w:firstLine="708"/>
        <w:jc w:val="both"/>
        <w:rPr>
          <w:sz w:val="28"/>
          <w:szCs w:val="28"/>
        </w:rPr>
      </w:pPr>
      <w:r>
        <w:rPr>
          <w:color w:val="232323"/>
          <w:sz w:val="28"/>
          <w:szCs w:val="28"/>
        </w:rPr>
        <w:t xml:space="preserve"> </w:t>
      </w:r>
      <w:r w:rsidR="006F0C19">
        <w:rPr>
          <w:color w:val="232323"/>
          <w:sz w:val="28"/>
          <w:szCs w:val="28"/>
        </w:rPr>
        <w:t>За правонарушения, совершенные детьми до 16 лет на мототранспорте, предусмотрена ответственность родителей по ст. 5.35 КоАП РФ (как за неисполнение своих обязанностей по содержанию и воспитанию детей), а также постановка ребенка на учет в инспекцию ПДН.</w:t>
      </w:r>
      <w:r w:rsidR="006F0C19">
        <w:rPr>
          <w:bCs/>
          <w:sz w:val="28"/>
          <w:szCs w:val="28"/>
        </w:rPr>
        <w:tab/>
      </w:r>
    </w:p>
    <w:p w14:paraId="291F44F7" w14:textId="77777777" w:rsidR="006F0C19" w:rsidRDefault="006F0C19" w:rsidP="006F0C19">
      <w:pPr>
        <w:rPr>
          <w:sz w:val="28"/>
          <w:szCs w:val="28"/>
        </w:rPr>
      </w:pPr>
    </w:p>
    <w:p w14:paraId="017F0742" w14:textId="77777777" w:rsidR="008F68A2" w:rsidRPr="008F68A2" w:rsidRDefault="008F68A2" w:rsidP="008F68A2">
      <w:pPr>
        <w:tabs>
          <w:tab w:val="left" w:pos="709"/>
          <w:tab w:val="left" w:pos="993"/>
        </w:tabs>
        <w:rPr>
          <w:rFonts w:ascii="PT Astra Serif" w:hAnsi="PT Astra Serif"/>
        </w:rPr>
      </w:pPr>
      <w:r w:rsidRPr="008F68A2">
        <w:rPr>
          <w:rFonts w:ascii="PT Astra Serif" w:hAnsi="PT Astra Serif"/>
          <w:sz w:val="28"/>
          <w:szCs w:val="28"/>
        </w:rPr>
        <w:t>Врио начальника Отделения Госавтоинспекции                            Д.В. Безруков</w:t>
      </w:r>
    </w:p>
    <w:p w14:paraId="014615B8" w14:textId="77777777" w:rsidR="008F68A2" w:rsidRPr="008F68A2" w:rsidRDefault="008F68A2" w:rsidP="008F68A2">
      <w:pPr>
        <w:jc w:val="both"/>
        <w:rPr>
          <w:rFonts w:ascii="PT Astra Serif" w:hAnsi="PT Astra Serif"/>
          <w:sz w:val="16"/>
          <w:szCs w:val="16"/>
        </w:rPr>
      </w:pPr>
    </w:p>
    <w:p w14:paraId="4E1E6A94" w14:textId="77777777" w:rsidR="008F68A2" w:rsidRDefault="008F68A2" w:rsidP="008F68A2">
      <w:pPr>
        <w:jc w:val="both"/>
        <w:rPr>
          <w:rFonts w:ascii="PT Astra Serif" w:hAnsi="PT Astra Serif"/>
          <w:sz w:val="16"/>
          <w:szCs w:val="16"/>
        </w:rPr>
      </w:pPr>
    </w:p>
    <w:p w14:paraId="7FEB8C86" w14:textId="77777777" w:rsidR="008F68A2" w:rsidRDefault="008F68A2" w:rsidP="008F68A2">
      <w:pPr>
        <w:jc w:val="both"/>
        <w:rPr>
          <w:rFonts w:ascii="PT Astra Serif" w:hAnsi="PT Astra Serif"/>
          <w:sz w:val="16"/>
          <w:szCs w:val="16"/>
        </w:rPr>
      </w:pPr>
    </w:p>
    <w:p w14:paraId="78BBE3CC" w14:textId="77777777" w:rsidR="008F68A2" w:rsidRPr="008F68A2" w:rsidRDefault="008F68A2" w:rsidP="008F68A2">
      <w:pPr>
        <w:jc w:val="both"/>
        <w:rPr>
          <w:rFonts w:ascii="PT Astra Serif" w:hAnsi="PT Astra Serif"/>
          <w:sz w:val="16"/>
          <w:szCs w:val="16"/>
        </w:rPr>
      </w:pPr>
      <w:r w:rsidRPr="008F68A2">
        <w:rPr>
          <w:rFonts w:ascii="PT Astra Serif" w:hAnsi="PT Astra Serif"/>
          <w:sz w:val="16"/>
          <w:szCs w:val="16"/>
        </w:rPr>
        <w:t>исп. Вершков С.А.</w:t>
      </w:r>
    </w:p>
    <w:p w14:paraId="5B1EF809" w14:textId="77777777" w:rsidR="008F68A2" w:rsidRPr="008F68A2" w:rsidRDefault="008F68A2" w:rsidP="008F68A2">
      <w:pPr>
        <w:rPr>
          <w:rFonts w:ascii="PT Astra Serif" w:hAnsi="PT Astra Serif"/>
          <w:sz w:val="16"/>
          <w:szCs w:val="16"/>
        </w:rPr>
      </w:pPr>
      <w:r w:rsidRPr="008F68A2">
        <w:rPr>
          <w:rFonts w:ascii="PT Astra Serif" w:hAnsi="PT Astra Serif"/>
          <w:sz w:val="16"/>
          <w:szCs w:val="16"/>
        </w:rPr>
        <w:t>тел. 8(863)9521692</w:t>
      </w:r>
    </w:p>
    <w:p w14:paraId="03FB3714" w14:textId="03A58F81" w:rsidR="008C131E" w:rsidRPr="003500F5" w:rsidRDefault="008C131E" w:rsidP="008F68A2">
      <w:pPr>
        <w:rPr>
          <w:rFonts w:ascii="PT Astra Serif" w:hAnsi="PT Astra Serif"/>
          <w:sz w:val="16"/>
          <w:szCs w:val="16"/>
        </w:rPr>
      </w:pPr>
    </w:p>
    <w:sectPr w:rsidR="008C131E" w:rsidRPr="003500F5" w:rsidSect="007C08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AE"/>
    <w:rsid w:val="000317AC"/>
    <w:rsid w:val="00072E5D"/>
    <w:rsid w:val="000F5C5F"/>
    <w:rsid w:val="00117BDB"/>
    <w:rsid w:val="00153FBA"/>
    <w:rsid w:val="001E56A5"/>
    <w:rsid w:val="001E79F6"/>
    <w:rsid w:val="001F1D7D"/>
    <w:rsid w:val="00220033"/>
    <w:rsid w:val="00247313"/>
    <w:rsid w:val="00262CD5"/>
    <w:rsid w:val="002D389E"/>
    <w:rsid w:val="003500F5"/>
    <w:rsid w:val="00362070"/>
    <w:rsid w:val="00385AC2"/>
    <w:rsid w:val="003C24B6"/>
    <w:rsid w:val="003D166E"/>
    <w:rsid w:val="00425ACF"/>
    <w:rsid w:val="004521B6"/>
    <w:rsid w:val="00452416"/>
    <w:rsid w:val="00470521"/>
    <w:rsid w:val="004973D6"/>
    <w:rsid w:val="00542DD8"/>
    <w:rsid w:val="0057223F"/>
    <w:rsid w:val="00660962"/>
    <w:rsid w:val="0067451A"/>
    <w:rsid w:val="006B41EE"/>
    <w:rsid w:val="006B59B2"/>
    <w:rsid w:val="006F0C19"/>
    <w:rsid w:val="006F494C"/>
    <w:rsid w:val="00712532"/>
    <w:rsid w:val="00735821"/>
    <w:rsid w:val="0079451E"/>
    <w:rsid w:val="007C082D"/>
    <w:rsid w:val="007F7F01"/>
    <w:rsid w:val="00801CB8"/>
    <w:rsid w:val="008077C7"/>
    <w:rsid w:val="008C131E"/>
    <w:rsid w:val="008D6B4D"/>
    <w:rsid w:val="008E1B67"/>
    <w:rsid w:val="008F68A2"/>
    <w:rsid w:val="00923190"/>
    <w:rsid w:val="0092677B"/>
    <w:rsid w:val="00977975"/>
    <w:rsid w:val="009C7132"/>
    <w:rsid w:val="00A13640"/>
    <w:rsid w:val="00A266B7"/>
    <w:rsid w:val="00AC0FD9"/>
    <w:rsid w:val="00AC561B"/>
    <w:rsid w:val="00AC6FAE"/>
    <w:rsid w:val="00B1090F"/>
    <w:rsid w:val="00B611E2"/>
    <w:rsid w:val="00BC16EC"/>
    <w:rsid w:val="00C85088"/>
    <w:rsid w:val="00CC3563"/>
    <w:rsid w:val="00D020DA"/>
    <w:rsid w:val="00D50741"/>
    <w:rsid w:val="00D7539B"/>
    <w:rsid w:val="00DF292C"/>
    <w:rsid w:val="00EA40F0"/>
    <w:rsid w:val="00EF1C58"/>
    <w:rsid w:val="00F54CD8"/>
    <w:rsid w:val="00FD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819F"/>
  <w15:docId w15:val="{DB854FE7-85FF-49C5-8F5A-8FCC4A61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6B7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6B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A266B7"/>
    <w:rPr>
      <w:rFonts w:ascii="Arial Narrow" w:hAnsi="Arial Narrow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A266B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A266B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66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60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ДПС</dc:creator>
  <cp:lastModifiedBy>Оператор</cp:lastModifiedBy>
  <cp:revision>16</cp:revision>
  <cp:lastPrinted>2025-05-14T13:10:00Z</cp:lastPrinted>
  <dcterms:created xsi:type="dcterms:W3CDTF">2025-03-16T22:59:00Z</dcterms:created>
  <dcterms:modified xsi:type="dcterms:W3CDTF">2025-07-16T06:22:00Z</dcterms:modified>
</cp:coreProperties>
</file>